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79" w:rsidRPr="00C7443B" w:rsidRDefault="00A23279" w:rsidP="000F50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 w:rsidRPr="00C7443B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Материально-техническая база</w:t>
      </w:r>
    </w:p>
    <w:p w:rsidR="00A23279" w:rsidRPr="000F5078" w:rsidRDefault="00A23279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МБДОУ «</w:t>
      </w:r>
      <w:r w:rsidR="00A758E8" w:rsidRPr="000F507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Поисевский детский сад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» </w:t>
      </w:r>
      <w:r w:rsidR="00A758E8" w:rsidRPr="000F507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- ДОУ </w:t>
      </w:r>
      <w:r w:rsidRPr="000F507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сельской местности, татарский,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находится </w:t>
      </w:r>
      <w:proofErr w:type="gramStart"/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758E8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 </w:t>
      </w:r>
      <w:proofErr w:type="spellStart"/>
      <w:r w:rsidR="00A758E8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Поисево</w:t>
      </w:r>
      <w:proofErr w:type="spellEnd"/>
      <w:r w:rsidR="00A758E8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Актанышского</w:t>
      </w:r>
      <w:proofErr w:type="spellEnd"/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муниципального района. Одним из условий  управления качеством образования ДОУ является совершенствование материально – технической базы. </w:t>
      </w:r>
    </w:p>
    <w:p w:rsidR="0003360A" w:rsidRDefault="00A758E8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474E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2018-2019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учебн</w:t>
      </w:r>
      <w:proofErr w:type="spellEnd"/>
      <w:r w:rsidR="00B474E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ый год наши воспитанники встретили в новом здании детского сада,находящегося по адресу: РТ, Актанышский муниципальный район, с. Поисево, ул. Красноармейская, д.14 а. Детский сад “Сандугач”, расчитанный </w:t>
      </w:r>
      <w:r w:rsidR="00B474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120 мест открыл свои двери для детей 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474E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19 ноября 2018 года. Тор</w:t>
      </w:r>
      <w:r w:rsidR="00B474E8">
        <w:rPr>
          <w:rFonts w:ascii="Times New Roman" w:eastAsia="Times New Roman" w:hAnsi="Times New Roman"/>
          <w:bCs/>
          <w:sz w:val="28"/>
          <w:szCs w:val="28"/>
          <w:lang w:eastAsia="ru-RU"/>
        </w:rPr>
        <w:t>ж</w:t>
      </w:r>
      <w:r w:rsidR="00B474E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ественное открытие нового здания МБДОУ “Поисевский детский сад” состоялось  при участии Министра образования РТ Р.Т. Бурганова.Здание детского сада площадью 2619.0 кв. м с общей площадью земельного участка в 8027 кв. м построен с учетом новых требований и соответствует всем новым нормативам во свех направлениях. </w:t>
      </w:r>
      <w:r w:rsidR="0003360A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</w:t>
      </w:r>
    </w:p>
    <w:p w:rsidR="00A23279" w:rsidRPr="0003360A" w:rsidRDefault="00A23279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Участок озеленен, оснащен спортивным и игровым оборудованием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(МАФ амии)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, имеется  спортивная площадка. Для каждой группы выделен  игровой участок с игровым и спортивным оборудованием.</w:t>
      </w:r>
    </w:p>
    <w:p w:rsidR="00A5408B" w:rsidRDefault="00A23279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 Условия в саду обеспечивают полное выполнение санитарно-гигиенических требований </w:t>
      </w:r>
      <w:proofErr w:type="spellStart"/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Роспотребнадзора</w:t>
      </w:r>
      <w:proofErr w:type="spellEnd"/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оборудованию, освещению, содержания помещений. Детский сад обеспечен условиями и средствами  воспитания, обучения и оздоровления детей.  </w:t>
      </w:r>
    </w:p>
    <w:p w:rsidR="00A5408B" w:rsidRDefault="00A5408B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В МБДОУ имеется пищеблок, который включает в себя отдельные помещения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горячий цех, моечная кухонной посуды, комната персонала, участок холодных закусок, цех первичной обработки овощей, кладовая овощей, кладовая сухих продуктов, </w:t>
      </w:r>
      <w:proofErr w:type="spellStart"/>
      <w:proofErr w:type="gramStart"/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>мясо-рыбный</w:t>
      </w:r>
      <w:proofErr w:type="spellEnd"/>
      <w:proofErr w:type="gramEnd"/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цех, помещение для холодильников, гардероб персонала столовой. Все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помещения пищеблока оборудованы бактерицидными лампами и соответствующим оборудованием.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</w:p>
    <w:p w:rsidR="00A5408B" w:rsidRDefault="00A5408B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Прачечная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гладильная комнаты оснащены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современным оборудованием: стиральными машинами, машин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>ой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сушки белья, гладильным станком, утюгом. </w:t>
      </w:r>
    </w:p>
    <w:p w:rsidR="00A5408B" w:rsidRDefault="00A23279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Медицинский блок состоит из: процедурного кабинета, медицинской комнаты, изолятора и </w:t>
      </w:r>
      <w:proofErr w:type="gramStart"/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>комнатой</w:t>
      </w:r>
      <w:proofErr w:type="gramEnd"/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приготовления дезинфицирующих растворов совмещенной с санузлом. Имеются специальные  </w:t>
      </w:r>
      <w:r w:rsidR="00DB2A6F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холодильник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</w:t>
      </w:r>
      <w:r w:rsidR="00DB2A6F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хранения  медицинских препаратов, шкаф</w:t>
      </w:r>
      <w:r w:rsidR="0003360A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="00DB2A6F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</w:t>
      </w:r>
      <w:proofErr w:type="spellStart"/>
      <w:r w:rsidR="00DB2A6F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храниения</w:t>
      </w:r>
      <w:proofErr w:type="spellEnd"/>
      <w:r w:rsidR="00DB2A6F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медикаментов.</w:t>
      </w:r>
    </w:p>
    <w:p w:rsidR="00A23279" w:rsidRPr="000F5078" w:rsidRDefault="0003360A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детском саду имеются отдельные</w:t>
      </w:r>
      <w:r w:rsidR="006476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физкультурный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музыкальные залы, полностью оборудованные</w:t>
      </w:r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направлению деятельности.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В музыка</w:t>
      </w:r>
      <w:r w:rsidR="00A758E8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льном  </w:t>
      </w:r>
      <w:r w:rsidR="00A758E8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зале имеется ауди</w:t>
      </w:r>
      <w:r w:rsidR="00A23279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оаппа</w:t>
      </w:r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ратура, музыкальные инструменты, зеркало </w:t>
      </w:r>
      <w:proofErr w:type="gramStart"/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>для</w:t>
      </w:r>
      <w:proofErr w:type="gramEnd"/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>обучению</w:t>
      </w:r>
      <w:proofErr w:type="gramEnd"/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детей  танцам.</w:t>
      </w:r>
    </w:p>
    <w:p w:rsidR="00A5408B" w:rsidRDefault="00A23279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 В детском саду имеется 5 групп с игровыми и  спальными помещениями, комнатами для одежды детей. </w:t>
      </w:r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Группы оснащены детской мебелью,</w:t>
      </w:r>
      <w:r w:rsidR="006476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магнитно-меловыми досками для обучающей деятельности,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игровым материалом</w:t>
      </w:r>
      <w:r w:rsidR="00A758E8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ролевых игр, уголками книг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, творчества и</w:t>
      </w:r>
      <w:r w:rsidR="00A540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экспериментирования, здоровья.</w:t>
      </w:r>
    </w:p>
    <w:p w:rsidR="001E10FB" w:rsidRDefault="00A5408B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Также, отличительной чертой оснащения нашего ДОУ является наличие двух групповых комнат:  для изучения языков с оборудованием в ней 5 компьютеров для детей (русского языка, английского языка), и изучения ПДД (полностью оборудованного </w:t>
      </w:r>
      <w:r w:rsidR="00F71E4A">
        <w:rPr>
          <w:rFonts w:ascii="Times New Roman" w:eastAsia="Times New Roman" w:hAnsi="Times New Roman"/>
          <w:bCs/>
          <w:sz w:val="28"/>
          <w:szCs w:val="28"/>
          <w:lang w:eastAsia="ru-RU"/>
        </w:rPr>
        <w:t>дорожными знаками и машинами, светофорами и дорожными макетами, светоотражающими жилетами, пособиями и стендами по изучению ПДД).</w:t>
      </w:r>
      <w:r w:rsidR="001E10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5408B" w:rsidRDefault="001E10FB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Имеется отдельная комната логопеда, полностью оснащенная  сенсорная комната для психологической разгрузки воспитанников и персонала ДОУ.</w:t>
      </w:r>
      <w:r w:rsidR="00F203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также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комната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оборудованная под архив, для хранения рабочих программ и методической документации педагогов.  </w:t>
      </w:r>
    </w:p>
    <w:p w:rsidR="00647653" w:rsidRDefault="00647653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Детский сад оснащен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интерактивным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оборудование-интерактивными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досками - в каждой группе (кроме ясельной и младшей групп), а так же в группах для изучения языков и изучения ПДД. Для воспитателей имеются ноутбуки и компьютеры. </w:t>
      </w:r>
    </w:p>
    <w:p w:rsidR="00F71E4A" w:rsidRPr="000F5078" w:rsidRDefault="00F20339" w:rsidP="00F71E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71E4A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Большое внимание удалено противопожарным  мерам безопасности. </w:t>
      </w:r>
      <w:r w:rsidR="00F71E4A">
        <w:rPr>
          <w:rFonts w:ascii="Times New Roman" w:eastAsia="Times New Roman" w:hAnsi="Times New Roman"/>
          <w:bCs/>
          <w:sz w:val="28"/>
          <w:szCs w:val="28"/>
          <w:lang w:eastAsia="ru-RU"/>
        </w:rPr>
        <w:t>В ДОУ имеется охранная, пожарная сигнализация, детский сад оборудован видеонаблюдением (6 камер).</w:t>
      </w:r>
      <w:r w:rsidR="006476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комнатах установлены датчики движения.</w:t>
      </w:r>
      <w:r w:rsidR="00F71E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71E4A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Детский сад укомплектован  огнетушителями и стандартными знаками.</w:t>
      </w:r>
      <w:r w:rsidR="00F71E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Имеются планы эвакуации (4 в здании и 2 в подвале ДОУ).</w:t>
      </w:r>
      <w:r w:rsidR="00F71E4A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Пути эва</w:t>
      </w:r>
      <w:r w:rsidR="00F71E4A">
        <w:rPr>
          <w:rFonts w:ascii="Times New Roman" w:eastAsia="Times New Roman" w:hAnsi="Times New Roman"/>
          <w:bCs/>
          <w:sz w:val="28"/>
          <w:szCs w:val="28"/>
          <w:lang w:eastAsia="ru-RU"/>
        </w:rPr>
        <w:t>куации соответствуют нормативам (11 эвакуационных выходов, 1 главный вход).</w:t>
      </w:r>
      <w:r w:rsidR="00F71E4A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Проведено обучение ответственных лиц по </w:t>
      </w:r>
      <w:proofErr w:type="spellStart"/>
      <w:proofErr w:type="gramStart"/>
      <w:r w:rsidR="00F71E4A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пожарно</w:t>
      </w:r>
      <w:proofErr w:type="spellEnd"/>
      <w:r w:rsidR="00F71E4A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техническому</w:t>
      </w:r>
      <w:proofErr w:type="gramEnd"/>
      <w:r w:rsidR="00F71E4A"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минимуму, с целью повышения антитеррористической устойчивости.</w:t>
      </w:r>
    </w:p>
    <w:p w:rsidR="00F71E4A" w:rsidRDefault="00F71E4A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23279" w:rsidRPr="000F5078" w:rsidRDefault="00A23279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71E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>Проведено благоустройство территории,</w:t>
      </w:r>
      <w:r w:rsidR="00F71E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посажены деревья липы,</w:t>
      </w:r>
      <w:r w:rsidRPr="000F5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  оформлены цветники.   Предметно – развивающая среда создана с учетом возрастных, индивидуальных, личностных особенностей детей группы.</w:t>
      </w:r>
    </w:p>
    <w:p w:rsidR="00A23279" w:rsidRPr="000F5078" w:rsidRDefault="00A23279" w:rsidP="00A232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317BA" w:rsidRPr="000F5078" w:rsidRDefault="00C317BA">
      <w:pPr>
        <w:rPr>
          <w:sz w:val="28"/>
          <w:szCs w:val="28"/>
        </w:rPr>
      </w:pPr>
    </w:p>
    <w:sectPr w:rsidR="00C317BA" w:rsidRPr="000F5078" w:rsidSect="00C3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3279"/>
    <w:rsid w:val="0003360A"/>
    <w:rsid w:val="000F5078"/>
    <w:rsid w:val="001E10FB"/>
    <w:rsid w:val="00647653"/>
    <w:rsid w:val="007F3ABB"/>
    <w:rsid w:val="00A23279"/>
    <w:rsid w:val="00A5408B"/>
    <w:rsid w:val="00A758E8"/>
    <w:rsid w:val="00B474E8"/>
    <w:rsid w:val="00C317BA"/>
    <w:rsid w:val="00C63EE5"/>
    <w:rsid w:val="00C7443B"/>
    <w:rsid w:val="00DB2A6F"/>
    <w:rsid w:val="00F20339"/>
    <w:rsid w:val="00F43169"/>
    <w:rsid w:val="00F7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2019-01-15T14:21:00Z</dcterms:created>
  <dcterms:modified xsi:type="dcterms:W3CDTF">2019-01-15T14:31:00Z</dcterms:modified>
</cp:coreProperties>
</file>